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AE7F" w14:textId="77777777" w:rsidR="00B54322" w:rsidRDefault="00A05814" w:rsidP="00733961">
      <w:pPr>
        <w:pStyle w:val="yiv2751060047xmsonormal"/>
        <w:shd w:val="clear" w:color="auto" w:fill="FFFFFF"/>
        <w:spacing w:before="0" w:beforeAutospacing="0" w:after="0" w:afterAutospacing="0"/>
        <w:ind w:left="6372" w:firstLine="708"/>
        <w:rPr>
          <w:b/>
          <w:kern w:val="28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BFEE2E" wp14:editId="7D211E98">
            <wp:simplePos x="0" y="0"/>
            <wp:positionH relativeFrom="column">
              <wp:posOffset>-186690</wp:posOffset>
            </wp:positionH>
            <wp:positionV relativeFrom="page">
              <wp:posOffset>885825</wp:posOffset>
            </wp:positionV>
            <wp:extent cx="6263005" cy="2457450"/>
            <wp:effectExtent l="0" t="0" r="4445" b="0"/>
            <wp:wrapTight wrapText="bothSides">
              <wp:wrapPolygon edited="0">
                <wp:start x="0" y="0"/>
                <wp:lineTo x="0" y="21433"/>
                <wp:lineTo x="21550" y="21433"/>
                <wp:lineTo x="21550" y="0"/>
                <wp:lineTo x="0" y="0"/>
              </wp:wrapPolygon>
            </wp:wrapTight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9F9CC9" wp14:editId="7F18BE6F">
            <wp:simplePos x="0" y="0"/>
            <wp:positionH relativeFrom="column">
              <wp:posOffset>-461010</wp:posOffset>
            </wp:positionH>
            <wp:positionV relativeFrom="page">
              <wp:posOffset>382519</wp:posOffset>
            </wp:positionV>
            <wp:extent cx="7039183" cy="525439"/>
            <wp:effectExtent l="0" t="0" r="0" b="8255"/>
            <wp:wrapNone/>
            <wp:docPr id="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183" cy="52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961">
        <w:rPr>
          <w:b/>
          <w:kern w:val="28"/>
          <w:lang w:eastAsia="en-US"/>
        </w:rPr>
        <w:t xml:space="preserve">      </w:t>
      </w:r>
      <w:r w:rsidR="00B54322">
        <w:rPr>
          <w:b/>
          <w:kern w:val="28"/>
          <w:lang w:eastAsia="en-US"/>
        </w:rPr>
        <w:t>Ai docenti interessati</w:t>
      </w:r>
    </w:p>
    <w:p w14:paraId="6E2B01B8" w14:textId="77777777" w:rsidR="00235BEA" w:rsidRPr="00667BB3" w:rsidRDefault="00235BEA" w:rsidP="00235BEA">
      <w:pPr>
        <w:widowControl w:val="0"/>
        <w:overflowPunct w:val="0"/>
        <w:autoSpaceDE w:val="0"/>
        <w:autoSpaceDN w:val="0"/>
        <w:adjustRightInd w:val="0"/>
        <w:spacing w:line="276" w:lineRule="auto"/>
        <w:jc w:val="right"/>
        <w:rPr>
          <w:b/>
          <w:kern w:val="28"/>
          <w:sz w:val="24"/>
          <w:szCs w:val="24"/>
          <w:lang w:eastAsia="en-US"/>
        </w:rPr>
      </w:pPr>
      <w:r w:rsidRPr="00667BB3">
        <w:rPr>
          <w:b/>
          <w:kern w:val="28"/>
          <w:sz w:val="24"/>
          <w:szCs w:val="24"/>
          <w:lang w:eastAsia="en-US"/>
        </w:rPr>
        <w:t>Al DSGA</w:t>
      </w:r>
    </w:p>
    <w:p w14:paraId="02EDE9E8" w14:textId="77777777" w:rsidR="00235BEA" w:rsidRPr="00667BB3" w:rsidRDefault="00235BEA" w:rsidP="00235BEA">
      <w:pPr>
        <w:widowControl w:val="0"/>
        <w:overflowPunct w:val="0"/>
        <w:autoSpaceDE w:val="0"/>
        <w:autoSpaceDN w:val="0"/>
        <w:adjustRightInd w:val="0"/>
        <w:spacing w:line="276" w:lineRule="auto"/>
        <w:jc w:val="right"/>
        <w:rPr>
          <w:b/>
          <w:kern w:val="28"/>
          <w:sz w:val="24"/>
          <w:szCs w:val="24"/>
          <w:lang w:eastAsia="en-US"/>
        </w:rPr>
      </w:pPr>
      <w:r w:rsidRPr="00667BB3">
        <w:rPr>
          <w:b/>
          <w:kern w:val="28"/>
          <w:sz w:val="24"/>
          <w:szCs w:val="24"/>
          <w:lang w:eastAsia="en-US"/>
        </w:rPr>
        <w:t>All’Albo Pretorio</w:t>
      </w:r>
    </w:p>
    <w:p w14:paraId="7C3318B5" w14:textId="77777777" w:rsidR="00235BEA" w:rsidRPr="00667BB3" w:rsidRDefault="00235BEA" w:rsidP="00235BEA">
      <w:pPr>
        <w:widowControl w:val="0"/>
        <w:overflowPunct w:val="0"/>
        <w:autoSpaceDE w:val="0"/>
        <w:autoSpaceDN w:val="0"/>
        <w:adjustRightInd w:val="0"/>
        <w:spacing w:line="276" w:lineRule="auto"/>
        <w:jc w:val="right"/>
        <w:rPr>
          <w:b/>
          <w:kern w:val="28"/>
          <w:sz w:val="24"/>
          <w:szCs w:val="24"/>
          <w:lang w:eastAsia="en-US"/>
        </w:rPr>
      </w:pPr>
      <w:r w:rsidRPr="00667BB3">
        <w:rPr>
          <w:b/>
          <w:kern w:val="28"/>
          <w:sz w:val="24"/>
          <w:szCs w:val="24"/>
          <w:lang w:eastAsia="en-US"/>
        </w:rPr>
        <w:t>Al sito web</w:t>
      </w:r>
    </w:p>
    <w:p w14:paraId="4F47D722" w14:textId="77777777" w:rsidR="00235BEA" w:rsidRPr="00667BB3" w:rsidRDefault="00235BEA" w:rsidP="00235BEA">
      <w:pPr>
        <w:jc w:val="center"/>
        <w:rPr>
          <w:b/>
          <w:sz w:val="24"/>
          <w:szCs w:val="24"/>
        </w:rPr>
      </w:pPr>
    </w:p>
    <w:p w14:paraId="12151C2E" w14:textId="7D340D5A" w:rsidR="00FB06A1" w:rsidRPr="00667BB3" w:rsidRDefault="00B54322" w:rsidP="00FB06A1">
      <w:pPr>
        <w:ind w:left="835"/>
        <w:jc w:val="center"/>
        <w:rPr>
          <w:sz w:val="32"/>
          <w:szCs w:val="32"/>
          <w:lang w:eastAsia="en-US"/>
        </w:rPr>
      </w:pPr>
      <w:r w:rsidRPr="00401FDB">
        <w:rPr>
          <w:b/>
          <w:sz w:val="32"/>
          <w:szCs w:val="32"/>
          <w:lang w:eastAsia="en-US"/>
        </w:rPr>
        <w:t xml:space="preserve">CIRCOLARE N. </w:t>
      </w:r>
      <w:r w:rsidR="00401FDB" w:rsidRPr="00401FDB">
        <w:rPr>
          <w:b/>
          <w:sz w:val="32"/>
          <w:szCs w:val="32"/>
          <w:lang w:eastAsia="en-US"/>
        </w:rPr>
        <w:t>71</w:t>
      </w:r>
      <w:r w:rsidR="00756214" w:rsidRPr="00401FDB">
        <w:rPr>
          <w:b/>
          <w:sz w:val="32"/>
          <w:szCs w:val="32"/>
          <w:lang w:eastAsia="en-US"/>
        </w:rPr>
        <w:t xml:space="preserve"> </w:t>
      </w:r>
      <w:r w:rsidR="00411DC8" w:rsidRPr="00401FDB">
        <w:rPr>
          <w:sz w:val="32"/>
          <w:szCs w:val="32"/>
          <w:lang w:eastAsia="en-US"/>
        </w:rPr>
        <w:t>- ANNO SCOLASTICO 2024</w:t>
      </w:r>
      <w:r w:rsidR="0084409C" w:rsidRPr="00401FDB">
        <w:rPr>
          <w:sz w:val="32"/>
          <w:szCs w:val="32"/>
          <w:lang w:eastAsia="en-US"/>
        </w:rPr>
        <w:t xml:space="preserve"> </w:t>
      </w:r>
      <w:r w:rsidR="00411DC8" w:rsidRPr="00401FDB">
        <w:rPr>
          <w:sz w:val="32"/>
          <w:szCs w:val="32"/>
          <w:lang w:eastAsia="en-US"/>
        </w:rPr>
        <w:t>/2025</w:t>
      </w:r>
      <w:r w:rsidR="00764DD2" w:rsidRPr="00401FDB">
        <w:rPr>
          <w:sz w:val="32"/>
          <w:szCs w:val="32"/>
          <w:lang w:eastAsia="en-US"/>
        </w:rPr>
        <w:t xml:space="preserve"> </w:t>
      </w:r>
      <w:r w:rsidR="00FB06A1" w:rsidRPr="00401FDB">
        <w:rPr>
          <w:sz w:val="32"/>
          <w:szCs w:val="32"/>
          <w:lang w:eastAsia="en-US"/>
        </w:rPr>
        <w:t>-</w:t>
      </w:r>
    </w:p>
    <w:p w14:paraId="4EE6C89B" w14:textId="77777777" w:rsidR="00FB06A1" w:rsidRPr="00667BB3" w:rsidRDefault="00FB06A1" w:rsidP="00FB06A1">
      <w:pPr>
        <w:ind w:left="835" w:right="-1"/>
        <w:jc w:val="both"/>
        <w:rPr>
          <w:rFonts w:ascii="Tahoma" w:hAnsi="Tahoma" w:cs="Tahoma"/>
          <w:b/>
          <w:bCs/>
          <w:sz w:val="28"/>
          <w:szCs w:val="28"/>
          <w:lang w:eastAsia="en-US"/>
        </w:rPr>
      </w:pPr>
    </w:p>
    <w:p w14:paraId="06AACF7C" w14:textId="77777777" w:rsidR="00171FBA" w:rsidRDefault="00FB06A1" w:rsidP="00916E65">
      <w:pPr>
        <w:pStyle w:val="yiv2751060047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proofErr w:type="gramStart"/>
      <w:r w:rsidRPr="00916E65">
        <w:rPr>
          <w:b/>
          <w:lang w:eastAsia="en-US"/>
        </w:rPr>
        <w:t>OGGETTO :</w:t>
      </w:r>
      <w:proofErr w:type="gramEnd"/>
      <w:r w:rsidR="00916E65" w:rsidRPr="00916E65">
        <w:rPr>
          <w:b/>
          <w:lang w:eastAsia="en-US"/>
        </w:rPr>
        <w:t xml:space="preserve"> Iscrizioni </w:t>
      </w:r>
      <w:proofErr w:type="gramStart"/>
      <w:r w:rsidR="00916E65" w:rsidRPr="00916E65">
        <w:rPr>
          <w:b/>
          <w:lang w:eastAsia="en-US"/>
        </w:rPr>
        <w:t>percorsi</w:t>
      </w:r>
      <w:r w:rsidR="00916E65" w:rsidRPr="00916E65">
        <w:rPr>
          <w:b/>
          <w:sz w:val="28"/>
          <w:szCs w:val="28"/>
          <w:lang w:eastAsia="en-US"/>
        </w:rPr>
        <w:t xml:space="preserve"> </w:t>
      </w:r>
      <w:r w:rsidR="002857FF" w:rsidRPr="00916E65">
        <w:rPr>
          <w:b/>
          <w:sz w:val="28"/>
          <w:szCs w:val="28"/>
          <w:lang w:eastAsia="en-US"/>
        </w:rPr>
        <w:t xml:space="preserve"> </w:t>
      </w:r>
      <w:r w:rsidR="00171FBA" w:rsidRPr="00916E65">
        <w:rPr>
          <w:b/>
        </w:rPr>
        <w:t>PNRR</w:t>
      </w:r>
      <w:proofErr w:type="gramEnd"/>
      <w:r w:rsidR="00171FBA" w:rsidRPr="00916E65">
        <w:rPr>
          <w:b/>
        </w:rPr>
        <w:t xml:space="preserve"> D.M. 66/2023</w:t>
      </w:r>
      <w:r w:rsidR="00171FBA" w:rsidRPr="00916E65">
        <w:rPr>
          <w:b/>
          <w:bCs/>
        </w:rPr>
        <w:t xml:space="preserve"> </w:t>
      </w:r>
      <w:proofErr w:type="gramStart"/>
      <w:r w:rsidR="00171FBA" w:rsidRPr="00916E65">
        <w:rPr>
          <w:b/>
          <w:bCs/>
        </w:rPr>
        <w:t>-</w:t>
      </w:r>
      <w:r w:rsidR="00171FBA" w:rsidRPr="00916E65">
        <w:rPr>
          <w:b/>
          <w:bCs/>
          <w:i/>
          <w:iCs/>
        </w:rPr>
        <w:t xml:space="preserve">  “</w:t>
      </w:r>
      <w:proofErr w:type="gramEnd"/>
      <w:r w:rsidR="00171FBA" w:rsidRPr="00916E65">
        <w:rPr>
          <w:b/>
          <w:bCs/>
          <w:i/>
          <w:iCs/>
        </w:rPr>
        <w:t>Didattica digitale integrata e formazione alla transizione digitale per il</w:t>
      </w:r>
      <w:r w:rsidR="00171FBA">
        <w:rPr>
          <w:b/>
          <w:bCs/>
          <w:i/>
          <w:iCs/>
        </w:rPr>
        <w:t xml:space="preserve"> personale scolastico”, finanziato dall’Unione europea – Next Generation EU </w:t>
      </w:r>
      <w:r w:rsidR="00916E65">
        <w:rPr>
          <w:b/>
          <w:bCs/>
          <w:i/>
          <w:iCs/>
        </w:rPr>
        <w:t xml:space="preserve">- </w:t>
      </w:r>
      <w:r w:rsidR="00171FBA" w:rsidRPr="00F31DB4">
        <w:rPr>
          <w:b/>
        </w:rPr>
        <w:t>TITOLO PROGETTO</w:t>
      </w:r>
      <w:r w:rsidR="00171FBA">
        <w:t xml:space="preserve">: </w:t>
      </w:r>
      <w:r w:rsidR="00171FBA">
        <w:rPr>
          <w:b/>
          <w:bCs/>
        </w:rPr>
        <w:t>Form-Azioni e Migliora-Menti</w:t>
      </w:r>
    </w:p>
    <w:p w14:paraId="61E66E1C" w14:textId="77777777" w:rsidR="00171FBA" w:rsidRDefault="00171FBA" w:rsidP="00171FBA">
      <w:pPr>
        <w:pStyle w:val="Corpotesto"/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Azione 1 - Percorsi di formazione sulla transizione digitale; </w:t>
      </w:r>
    </w:p>
    <w:p w14:paraId="601B0C80" w14:textId="77777777" w:rsidR="00171FBA" w:rsidRDefault="00171FBA" w:rsidP="00171FBA">
      <w:pPr>
        <w:pStyle w:val="Corpotesto"/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Azione 2 - Laboratori di formazione sul campo </w:t>
      </w:r>
    </w:p>
    <w:p w14:paraId="08BB6CA9" w14:textId="77777777" w:rsidR="00171FBA" w:rsidRDefault="00171FBA" w:rsidP="002D6EE0">
      <w:pPr>
        <w:pStyle w:val="yiv2751060047x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</w:p>
    <w:p w14:paraId="194440ED" w14:textId="77777777" w:rsidR="00A17BAD" w:rsidRDefault="002D6EE0" w:rsidP="0003611B">
      <w:pPr>
        <w:pStyle w:val="yiv2751060047xmsonormal"/>
        <w:shd w:val="clear" w:color="auto" w:fill="FFFFFF"/>
        <w:spacing w:before="0" w:beforeAutospacing="0" w:after="0" w:afterAutospacing="0"/>
        <w:jc w:val="both"/>
        <w:rPr>
          <w:color w:val="1D2228"/>
          <w:sz w:val="28"/>
          <w:szCs w:val="28"/>
        </w:rPr>
      </w:pPr>
      <w:r w:rsidRPr="002D6EE0">
        <w:rPr>
          <w:color w:val="1D2228"/>
          <w:sz w:val="28"/>
          <w:szCs w:val="28"/>
        </w:rPr>
        <w:t xml:space="preserve"> </w:t>
      </w:r>
      <w:r w:rsidR="00171FBA">
        <w:rPr>
          <w:color w:val="1D2228"/>
          <w:sz w:val="28"/>
          <w:szCs w:val="28"/>
        </w:rPr>
        <w:t>Si comunica</w:t>
      </w:r>
      <w:r w:rsidR="00610807">
        <w:rPr>
          <w:color w:val="1D2228"/>
          <w:sz w:val="28"/>
          <w:szCs w:val="28"/>
        </w:rPr>
        <w:t>,</w:t>
      </w:r>
      <w:r w:rsidR="00171FBA">
        <w:rPr>
          <w:color w:val="1D2228"/>
          <w:sz w:val="28"/>
          <w:szCs w:val="28"/>
        </w:rPr>
        <w:t xml:space="preserve"> a tutti i docenti interessati</w:t>
      </w:r>
      <w:r w:rsidR="00610807">
        <w:rPr>
          <w:color w:val="1D2228"/>
          <w:sz w:val="28"/>
          <w:szCs w:val="28"/>
        </w:rPr>
        <w:t>,</w:t>
      </w:r>
      <w:r w:rsidR="00171FBA">
        <w:rPr>
          <w:color w:val="1D2228"/>
          <w:sz w:val="28"/>
          <w:szCs w:val="28"/>
        </w:rPr>
        <w:t xml:space="preserve"> che sono </w:t>
      </w:r>
      <w:r w:rsidR="006E5B52">
        <w:rPr>
          <w:color w:val="1D2228"/>
          <w:sz w:val="28"/>
          <w:szCs w:val="28"/>
        </w:rPr>
        <w:t xml:space="preserve">in avvio ulteriori </w:t>
      </w:r>
      <w:r w:rsidR="00171FBA">
        <w:rPr>
          <w:color w:val="1D2228"/>
          <w:sz w:val="28"/>
          <w:szCs w:val="28"/>
        </w:rPr>
        <w:t xml:space="preserve">  percorsi </w:t>
      </w:r>
      <w:r w:rsidR="00A17BAD">
        <w:rPr>
          <w:color w:val="1D2228"/>
          <w:sz w:val="28"/>
          <w:szCs w:val="28"/>
        </w:rPr>
        <w:t xml:space="preserve">delle </w:t>
      </w:r>
      <w:proofErr w:type="gramStart"/>
      <w:r w:rsidR="00A17BAD">
        <w:rPr>
          <w:color w:val="1D2228"/>
          <w:sz w:val="28"/>
          <w:szCs w:val="28"/>
        </w:rPr>
        <w:t>azioni  del</w:t>
      </w:r>
      <w:proofErr w:type="gramEnd"/>
      <w:r w:rsidR="00A17BAD">
        <w:rPr>
          <w:color w:val="1D2228"/>
          <w:sz w:val="28"/>
          <w:szCs w:val="28"/>
        </w:rPr>
        <w:t xml:space="preserve"> </w:t>
      </w:r>
      <w:proofErr w:type="gramStart"/>
      <w:r w:rsidR="00A17BAD">
        <w:rPr>
          <w:color w:val="1D2228"/>
          <w:sz w:val="28"/>
          <w:szCs w:val="28"/>
        </w:rPr>
        <w:t>PNRR  in</w:t>
      </w:r>
      <w:proofErr w:type="gramEnd"/>
      <w:r w:rsidR="00A17BAD">
        <w:rPr>
          <w:color w:val="1D2228"/>
          <w:sz w:val="28"/>
          <w:szCs w:val="28"/>
        </w:rPr>
        <w:t xml:space="preserve"> oggetto.</w:t>
      </w:r>
    </w:p>
    <w:p w14:paraId="6A7B7A0B" w14:textId="77777777" w:rsidR="0003611B" w:rsidRDefault="0003611B" w:rsidP="0003611B">
      <w:pPr>
        <w:pStyle w:val="yiv2751060047xmsonormal"/>
        <w:shd w:val="clear" w:color="auto" w:fill="FFFFFF"/>
        <w:spacing w:before="0" w:beforeAutospacing="0" w:after="0" w:afterAutospacing="0"/>
        <w:jc w:val="both"/>
        <w:rPr>
          <w:color w:val="1D2228"/>
          <w:sz w:val="28"/>
          <w:szCs w:val="28"/>
        </w:rPr>
      </w:pPr>
    </w:p>
    <w:p w14:paraId="1E05EFCF" w14:textId="29E2610B" w:rsidR="00A17BAD" w:rsidRDefault="00A17BAD" w:rsidP="0003611B">
      <w:pPr>
        <w:pStyle w:val="yiv2751060047xmsonormal"/>
        <w:shd w:val="clear" w:color="auto" w:fill="FFFFFF"/>
        <w:spacing w:before="0" w:beforeAutospacing="0" w:after="0" w:afterAutospacing="0"/>
        <w:jc w:val="both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Pertanto al fine </w:t>
      </w:r>
      <w:proofErr w:type="gramStart"/>
      <w:r>
        <w:rPr>
          <w:color w:val="1D2228"/>
          <w:sz w:val="28"/>
          <w:szCs w:val="28"/>
        </w:rPr>
        <w:t>del</w:t>
      </w:r>
      <w:r w:rsidR="002D6EE0">
        <w:rPr>
          <w:color w:val="1D2228"/>
          <w:sz w:val="28"/>
          <w:szCs w:val="28"/>
        </w:rPr>
        <w:t>l’</w:t>
      </w:r>
      <w:r w:rsidR="002D6EE0" w:rsidRPr="00BB1D70">
        <w:rPr>
          <w:color w:val="1D2228"/>
          <w:sz w:val="28"/>
          <w:szCs w:val="28"/>
        </w:rPr>
        <w:t xml:space="preserve"> </w:t>
      </w:r>
      <w:r w:rsidR="00401FDB">
        <w:rPr>
          <w:color w:val="1D2228"/>
          <w:sz w:val="28"/>
          <w:szCs w:val="28"/>
        </w:rPr>
        <w:t>accesso</w:t>
      </w:r>
      <w:proofErr w:type="gramEnd"/>
      <w:r w:rsidR="00401FDB">
        <w:rPr>
          <w:color w:val="1D2228"/>
          <w:sz w:val="28"/>
          <w:szCs w:val="28"/>
        </w:rPr>
        <w:t xml:space="preserve"> </w:t>
      </w:r>
      <w:r w:rsidR="00610807">
        <w:rPr>
          <w:color w:val="1D2228"/>
          <w:sz w:val="28"/>
          <w:szCs w:val="28"/>
        </w:rPr>
        <w:t xml:space="preserve"> ai singoli percorsi,</w:t>
      </w:r>
      <w:r w:rsidR="002D6EE0">
        <w:rPr>
          <w:color w:val="1D2228"/>
          <w:sz w:val="28"/>
          <w:szCs w:val="28"/>
        </w:rPr>
        <w:t xml:space="preserve"> </w:t>
      </w:r>
      <w:r>
        <w:rPr>
          <w:color w:val="1D2228"/>
          <w:sz w:val="28"/>
          <w:szCs w:val="28"/>
        </w:rPr>
        <w:t xml:space="preserve">è necessario </w:t>
      </w:r>
      <w:r w:rsidR="0003611B">
        <w:rPr>
          <w:color w:val="1D2228"/>
          <w:sz w:val="28"/>
          <w:szCs w:val="28"/>
        </w:rPr>
        <w:t>effettuare entrambe le iscrizioni entro la data di scadenza</w:t>
      </w:r>
      <w:r>
        <w:rPr>
          <w:color w:val="1D2228"/>
          <w:sz w:val="28"/>
          <w:szCs w:val="28"/>
        </w:rPr>
        <w:t>:</w:t>
      </w:r>
    </w:p>
    <w:p w14:paraId="64CD9CAF" w14:textId="6CB1A2AF" w:rsidR="002D6EE0" w:rsidRDefault="0003611B" w:rsidP="0003611B">
      <w:pPr>
        <w:pStyle w:val="yiv2751060047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>N</w:t>
      </w:r>
      <w:r w:rsidR="00A17BAD">
        <w:rPr>
          <w:color w:val="1D2228"/>
          <w:sz w:val="28"/>
          <w:szCs w:val="28"/>
        </w:rPr>
        <w:t>ei link sotto</w:t>
      </w:r>
      <w:r w:rsidR="00401FDB">
        <w:rPr>
          <w:color w:val="1D2228"/>
          <w:sz w:val="28"/>
          <w:szCs w:val="28"/>
        </w:rPr>
        <w:t xml:space="preserve"> </w:t>
      </w:r>
      <w:r w:rsidR="00A17BAD">
        <w:rPr>
          <w:color w:val="1D2228"/>
          <w:sz w:val="28"/>
          <w:szCs w:val="28"/>
        </w:rPr>
        <w:t>riportati</w:t>
      </w:r>
      <w:r>
        <w:rPr>
          <w:color w:val="1D2228"/>
          <w:sz w:val="28"/>
          <w:szCs w:val="28"/>
        </w:rPr>
        <w:t>;</w:t>
      </w:r>
    </w:p>
    <w:p w14:paraId="3F00C02A" w14:textId="75BAFC8C" w:rsidR="00A17BAD" w:rsidRDefault="0003611B" w:rsidP="0003611B">
      <w:pPr>
        <w:pStyle w:val="yiv2751060047xmsonormal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>N</w:t>
      </w:r>
      <w:r w:rsidR="00A17BAD">
        <w:rPr>
          <w:color w:val="1D2228"/>
          <w:sz w:val="28"/>
          <w:szCs w:val="28"/>
        </w:rPr>
        <w:t>ella piattaforma Scuola Futura</w:t>
      </w:r>
      <w:r w:rsidR="00401FDB">
        <w:rPr>
          <w:color w:val="1D2228"/>
          <w:sz w:val="28"/>
          <w:szCs w:val="28"/>
        </w:rPr>
        <w:t>,</w:t>
      </w:r>
      <w:r w:rsidR="00A17BAD">
        <w:rPr>
          <w:color w:val="1D2228"/>
          <w:sz w:val="28"/>
          <w:szCs w:val="28"/>
        </w:rPr>
        <w:t xml:space="preserve"> accedendo con il proprio </w:t>
      </w:r>
      <w:proofErr w:type="spellStart"/>
      <w:r w:rsidR="00A17BAD">
        <w:rPr>
          <w:color w:val="1D2228"/>
          <w:sz w:val="28"/>
          <w:szCs w:val="28"/>
        </w:rPr>
        <w:t>SPid</w:t>
      </w:r>
      <w:proofErr w:type="spellEnd"/>
      <w:r w:rsidR="00610807">
        <w:rPr>
          <w:color w:val="1D2228"/>
          <w:sz w:val="28"/>
          <w:szCs w:val="28"/>
        </w:rPr>
        <w:t xml:space="preserve"> e scegliendo il percorso con il n.ID identificativo del percorso;</w:t>
      </w:r>
    </w:p>
    <w:p w14:paraId="1AD8D5E4" w14:textId="77777777" w:rsidR="0003611B" w:rsidRDefault="0003611B" w:rsidP="0003611B">
      <w:pPr>
        <w:pStyle w:val="yiv2751060047xmsonormal"/>
        <w:shd w:val="clear" w:color="auto" w:fill="FFFFFF"/>
        <w:spacing w:before="0" w:beforeAutospacing="0" w:after="0" w:afterAutospacing="0"/>
        <w:ind w:left="720"/>
        <w:jc w:val="both"/>
        <w:rPr>
          <w:color w:val="1D2228"/>
          <w:sz w:val="28"/>
          <w:szCs w:val="28"/>
        </w:rPr>
      </w:pPr>
    </w:p>
    <w:p w14:paraId="0B923C03" w14:textId="77777777" w:rsidR="00171FBA" w:rsidRPr="00610807" w:rsidRDefault="0003611B" w:rsidP="0003611B">
      <w:pPr>
        <w:pStyle w:val="yiv2751060047xmsonormal"/>
        <w:shd w:val="clear" w:color="auto" w:fill="FFFFFF"/>
        <w:spacing w:before="0" w:beforeAutospacing="0" w:after="0" w:afterAutospacing="0"/>
        <w:ind w:left="720"/>
        <w:jc w:val="both"/>
        <w:rPr>
          <w:b/>
          <w:color w:val="1D2228"/>
          <w:sz w:val="28"/>
          <w:szCs w:val="28"/>
        </w:rPr>
      </w:pPr>
      <w:r w:rsidRPr="00610807">
        <w:rPr>
          <w:b/>
          <w:color w:val="1D2228"/>
          <w:sz w:val="28"/>
          <w:szCs w:val="28"/>
        </w:rPr>
        <w:t>PERCORSI IN AVVIO:</w:t>
      </w:r>
    </w:p>
    <w:p w14:paraId="0414EAB4" w14:textId="77777777" w:rsidR="006E5B52" w:rsidRPr="00733961" w:rsidRDefault="00733961" w:rsidP="00733961">
      <w:pPr>
        <w:pStyle w:val="Paragrafoelenco"/>
        <w:numPr>
          <w:ilvl w:val="0"/>
          <w:numId w:val="11"/>
        </w:numPr>
        <w:rPr>
          <w:b/>
          <w:color w:val="000000"/>
          <w:sz w:val="28"/>
          <w:szCs w:val="28"/>
        </w:rPr>
      </w:pPr>
      <w:proofErr w:type="spellStart"/>
      <w:r w:rsidRPr="00733961">
        <w:rPr>
          <w:b/>
          <w:color w:val="000000"/>
          <w:sz w:val="28"/>
          <w:szCs w:val="28"/>
        </w:rPr>
        <w:t>Emotional</w:t>
      </w:r>
      <w:proofErr w:type="spellEnd"/>
      <w:r w:rsidRPr="00733961">
        <w:rPr>
          <w:b/>
          <w:color w:val="000000"/>
          <w:sz w:val="28"/>
          <w:szCs w:val="28"/>
        </w:rPr>
        <w:t xml:space="preserve"> Learning </w:t>
      </w:r>
    </w:p>
    <w:p w14:paraId="317CA3EE" w14:textId="77777777" w:rsidR="006E5B52" w:rsidRPr="00733961" w:rsidRDefault="00733961" w:rsidP="007339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E5B52" w:rsidRPr="00733961">
        <w:rPr>
          <w:color w:val="000000"/>
          <w:sz w:val="28"/>
          <w:szCs w:val="28"/>
        </w:rPr>
        <w:t>(ID378020 - Percorso Scuola Futura)</w:t>
      </w:r>
    </w:p>
    <w:p w14:paraId="15A99F34" w14:textId="62127B7C" w:rsidR="006E5B52" w:rsidRDefault="006E5B52" w:rsidP="006E5B52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9" w:history="1">
        <w:r w:rsidR="00BE084F" w:rsidRPr="00FA65BB">
          <w:rPr>
            <w:rStyle w:val="Collegamentoipertestuale"/>
            <w:sz w:val="28"/>
            <w:szCs w:val="28"/>
          </w:rPr>
          <w:t>https://lascuola.gmde.it/register/5851490</w:t>
        </w:r>
      </w:hyperlink>
    </w:p>
    <w:p w14:paraId="62F6F3FF" w14:textId="77777777" w:rsidR="00BE084F" w:rsidRPr="006E5B52" w:rsidRDefault="00BE084F" w:rsidP="006E5B52">
      <w:pPr>
        <w:ind w:firstLine="708"/>
        <w:rPr>
          <w:color w:val="000000"/>
          <w:sz w:val="28"/>
          <w:szCs w:val="28"/>
        </w:rPr>
      </w:pPr>
    </w:p>
    <w:p w14:paraId="274D5B25" w14:textId="77777777" w:rsidR="006E5B52" w:rsidRPr="00733961" w:rsidRDefault="006E5B52" w:rsidP="006E5B52">
      <w:pPr>
        <w:ind w:firstLine="708"/>
        <w:rPr>
          <w:b/>
          <w:color w:val="000000"/>
          <w:sz w:val="28"/>
          <w:szCs w:val="28"/>
        </w:rPr>
      </w:pPr>
      <w:r w:rsidRPr="00733961">
        <w:rPr>
          <w:b/>
          <w:color w:val="000000"/>
          <w:sz w:val="28"/>
          <w:szCs w:val="28"/>
        </w:rPr>
        <w:t>Le iscrizioni terminano il 19 maggio 2025 (ore 12:00)</w:t>
      </w:r>
    </w:p>
    <w:p w14:paraId="5DAE5855" w14:textId="77777777" w:rsidR="006E5B52" w:rsidRPr="006E5B52" w:rsidRDefault="006E5B52" w:rsidP="006E5B52">
      <w:pPr>
        <w:ind w:firstLine="708"/>
        <w:rPr>
          <w:color w:val="000000"/>
          <w:sz w:val="28"/>
          <w:szCs w:val="28"/>
        </w:rPr>
      </w:pPr>
    </w:p>
    <w:p w14:paraId="047F9012" w14:textId="77777777" w:rsidR="00733961" w:rsidRPr="00733961" w:rsidRDefault="006E5B52" w:rsidP="00733961">
      <w:pPr>
        <w:pStyle w:val="Paragrafoelenco"/>
        <w:numPr>
          <w:ilvl w:val="0"/>
          <w:numId w:val="11"/>
        </w:numPr>
        <w:rPr>
          <w:color w:val="000000"/>
          <w:sz w:val="28"/>
          <w:szCs w:val="28"/>
        </w:rPr>
      </w:pPr>
      <w:r w:rsidRPr="00733961">
        <w:rPr>
          <w:b/>
          <w:color w:val="000000"/>
          <w:sz w:val="28"/>
          <w:szCs w:val="28"/>
        </w:rPr>
        <w:t xml:space="preserve">Innovare con le metodologie didattiche </w:t>
      </w:r>
      <w:r w:rsidR="00733961" w:rsidRPr="00733961">
        <w:rPr>
          <w:b/>
          <w:color w:val="000000"/>
          <w:sz w:val="28"/>
          <w:szCs w:val="28"/>
        </w:rPr>
        <w:t>–</w:t>
      </w:r>
    </w:p>
    <w:p w14:paraId="2CC6B830" w14:textId="77777777" w:rsidR="006E5B52" w:rsidRPr="00733961" w:rsidRDefault="006E5B52" w:rsidP="00733961">
      <w:pPr>
        <w:pStyle w:val="Paragrafoelenco"/>
        <w:ind w:left="1068"/>
        <w:rPr>
          <w:color w:val="000000"/>
          <w:sz w:val="28"/>
          <w:szCs w:val="28"/>
        </w:rPr>
      </w:pPr>
      <w:r w:rsidRPr="00733961">
        <w:rPr>
          <w:color w:val="000000"/>
          <w:sz w:val="28"/>
          <w:szCs w:val="28"/>
        </w:rPr>
        <w:t>(ID390206 - Percorso Scuola Futura)</w:t>
      </w:r>
    </w:p>
    <w:p w14:paraId="5E94E55F" w14:textId="24E7D59A" w:rsidR="006E5B52" w:rsidRDefault="00BE084F" w:rsidP="006E5B52">
      <w:pPr>
        <w:ind w:firstLine="708"/>
        <w:rPr>
          <w:color w:val="000000"/>
          <w:sz w:val="28"/>
          <w:szCs w:val="28"/>
        </w:rPr>
      </w:pPr>
      <w:hyperlink r:id="rId10" w:history="1">
        <w:r w:rsidRPr="00FA65BB">
          <w:rPr>
            <w:rStyle w:val="Collegamentoipertestuale"/>
            <w:sz w:val="28"/>
            <w:szCs w:val="28"/>
          </w:rPr>
          <w:t>https://lascuola.gmde.it/register/5974627</w:t>
        </w:r>
      </w:hyperlink>
    </w:p>
    <w:p w14:paraId="0ACF18AD" w14:textId="77777777" w:rsidR="00BE084F" w:rsidRPr="006E5B52" w:rsidRDefault="00BE084F" w:rsidP="006E5B52">
      <w:pPr>
        <w:ind w:firstLine="708"/>
        <w:rPr>
          <w:color w:val="000000"/>
          <w:sz w:val="28"/>
          <w:szCs w:val="28"/>
        </w:rPr>
      </w:pPr>
    </w:p>
    <w:p w14:paraId="113068D9" w14:textId="77777777" w:rsidR="006E5B52" w:rsidRPr="00733961" w:rsidRDefault="006E5B52" w:rsidP="006E5B52">
      <w:pPr>
        <w:ind w:firstLine="708"/>
        <w:rPr>
          <w:b/>
          <w:color w:val="000000"/>
          <w:sz w:val="28"/>
          <w:szCs w:val="28"/>
        </w:rPr>
      </w:pPr>
      <w:r w:rsidRPr="00733961">
        <w:rPr>
          <w:b/>
          <w:color w:val="000000"/>
          <w:sz w:val="28"/>
          <w:szCs w:val="28"/>
        </w:rPr>
        <w:t>Le iscrizioni terminano il 23 maggio 2025 (ore 12:00)</w:t>
      </w:r>
    </w:p>
    <w:p w14:paraId="0932FF90" w14:textId="77777777" w:rsidR="006E5B52" w:rsidRPr="006E5B52" w:rsidRDefault="006E5B52" w:rsidP="006E5B52">
      <w:pPr>
        <w:ind w:firstLine="708"/>
        <w:rPr>
          <w:color w:val="000000"/>
          <w:sz w:val="28"/>
          <w:szCs w:val="28"/>
        </w:rPr>
      </w:pPr>
      <w:r w:rsidRPr="006E5B52">
        <w:rPr>
          <w:color w:val="000000"/>
          <w:sz w:val="28"/>
          <w:szCs w:val="28"/>
        </w:rPr>
        <w:t xml:space="preserve"> </w:t>
      </w:r>
    </w:p>
    <w:p w14:paraId="0482E9AB" w14:textId="77777777" w:rsidR="00733961" w:rsidRPr="00733961" w:rsidRDefault="006E5B52" w:rsidP="00733961">
      <w:pPr>
        <w:pStyle w:val="Paragrafoelenco"/>
        <w:numPr>
          <w:ilvl w:val="0"/>
          <w:numId w:val="11"/>
        </w:numPr>
        <w:rPr>
          <w:b/>
          <w:color w:val="000000"/>
          <w:sz w:val="28"/>
          <w:szCs w:val="28"/>
        </w:rPr>
      </w:pPr>
      <w:r w:rsidRPr="00733961">
        <w:rPr>
          <w:b/>
          <w:color w:val="000000"/>
          <w:sz w:val="28"/>
          <w:szCs w:val="28"/>
        </w:rPr>
        <w:t xml:space="preserve">Progettare il curriculum digitale d'istituto </w:t>
      </w:r>
    </w:p>
    <w:p w14:paraId="2D4AFAFF" w14:textId="77777777" w:rsidR="006E5B52" w:rsidRPr="00733961" w:rsidRDefault="00733961" w:rsidP="00733961">
      <w:pPr>
        <w:pStyle w:val="Paragrafoelenco"/>
        <w:ind w:left="1068"/>
        <w:rPr>
          <w:color w:val="000000"/>
          <w:sz w:val="28"/>
          <w:szCs w:val="28"/>
        </w:rPr>
      </w:pPr>
      <w:r w:rsidRPr="00733961">
        <w:rPr>
          <w:color w:val="000000"/>
          <w:sz w:val="28"/>
          <w:szCs w:val="28"/>
        </w:rPr>
        <w:t>(ID388368</w:t>
      </w:r>
      <w:r w:rsidR="006E5B52" w:rsidRPr="00733961">
        <w:rPr>
          <w:color w:val="000000"/>
          <w:sz w:val="28"/>
          <w:szCs w:val="28"/>
        </w:rPr>
        <w:t xml:space="preserve"> - Percorso Scuola Futura)</w:t>
      </w:r>
    </w:p>
    <w:p w14:paraId="308BD31E" w14:textId="19EB9DFD" w:rsidR="006E5B52" w:rsidRDefault="00BE084F" w:rsidP="006E5B52">
      <w:pPr>
        <w:ind w:firstLine="708"/>
        <w:rPr>
          <w:color w:val="000000"/>
          <w:sz w:val="28"/>
          <w:szCs w:val="28"/>
        </w:rPr>
      </w:pPr>
      <w:hyperlink r:id="rId11" w:history="1">
        <w:r w:rsidRPr="00FA65BB">
          <w:rPr>
            <w:rStyle w:val="Collegamentoipertestuale"/>
            <w:sz w:val="28"/>
            <w:szCs w:val="28"/>
          </w:rPr>
          <w:t>https://lascuola.gmde.it/register/5975248</w:t>
        </w:r>
      </w:hyperlink>
    </w:p>
    <w:p w14:paraId="55A834FD" w14:textId="77777777" w:rsidR="00BE084F" w:rsidRPr="006E5B52" w:rsidRDefault="00BE084F" w:rsidP="006E5B52">
      <w:pPr>
        <w:ind w:firstLine="708"/>
        <w:rPr>
          <w:color w:val="000000"/>
          <w:sz w:val="28"/>
          <w:szCs w:val="28"/>
        </w:rPr>
      </w:pPr>
    </w:p>
    <w:p w14:paraId="7F2EEE80" w14:textId="77777777" w:rsidR="0003611B" w:rsidRPr="00733961" w:rsidRDefault="006E5B52" w:rsidP="006E5B52">
      <w:pPr>
        <w:ind w:firstLine="708"/>
        <w:rPr>
          <w:b/>
          <w:color w:val="000000"/>
          <w:sz w:val="28"/>
          <w:szCs w:val="28"/>
        </w:rPr>
      </w:pPr>
      <w:r w:rsidRPr="00733961">
        <w:rPr>
          <w:b/>
          <w:color w:val="000000"/>
          <w:sz w:val="28"/>
          <w:szCs w:val="28"/>
        </w:rPr>
        <w:t>Le iscrizioni terminano il 6 giugno 2025 (ore 12:00)</w:t>
      </w:r>
    </w:p>
    <w:p w14:paraId="4680A514" w14:textId="77777777" w:rsidR="006E5B52" w:rsidRDefault="006E5B52" w:rsidP="006E5B52">
      <w:pPr>
        <w:ind w:firstLine="708"/>
        <w:rPr>
          <w:color w:val="1D2228"/>
          <w:sz w:val="28"/>
          <w:szCs w:val="28"/>
          <w:shd w:val="clear" w:color="auto" w:fill="FFFFFF"/>
        </w:rPr>
      </w:pPr>
    </w:p>
    <w:p w14:paraId="5049BE6A" w14:textId="21777322" w:rsidR="002D6EE0" w:rsidRDefault="002D6EE0" w:rsidP="002D6EE0">
      <w:pPr>
        <w:ind w:firstLine="708"/>
        <w:rPr>
          <w:color w:val="1D2228"/>
          <w:sz w:val="28"/>
          <w:szCs w:val="28"/>
          <w:shd w:val="clear" w:color="auto" w:fill="FFFFFF"/>
        </w:rPr>
      </w:pPr>
      <w:r w:rsidRPr="003661B4">
        <w:rPr>
          <w:color w:val="1D2228"/>
          <w:sz w:val="28"/>
          <w:szCs w:val="28"/>
          <w:shd w:val="clear" w:color="auto" w:fill="FFFFFF"/>
        </w:rPr>
        <w:t>A seguito dell’iscrizione, i docenti riceveranno automaticamente una mail con le istruzioni di accesso al corso.</w:t>
      </w:r>
    </w:p>
    <w:p w14:paraId="7E88A4F5" w14:textId="605C3850" w:rsidR="00401FDB" w:rsidRDefault="00401FDB" w:rsidP="002D6EE0">
      <w:pPr>
        <w:ind w:firstLine="708"/>
        <w:rPr>
          <w:color w:val="1D2228"/>
          <w:sz w:val="28"/>
          <w:szCs w:val="28"/>
          <w:shd w:val="clear" w:color="auto" w:fill="FFFFFF"/>
        </w:rPr>
      </w:pPr>
      <w:r>
        <w:rPr>
          <w:color w:val="1D2228"/>
          <w:sz w:val="28"/>
          <w:szCs w:val="28"/>
          <w:shd w:val="clear" w:color="auto" w:fill="FFFFFF"/>
        </w:rPr>
        <w:t xml:space="preserve">Si ricorda che la formazione in servizio dei docenti è obbligatoria, permanente e </w:t>
      </w:r>
      <w:proofErr w:type="gramStart"/>
      <w:r>
        <w:rPr>
          <w:color w:val="1D2228"/>
          <w:sz w:val="28"/>
          <w:szCs w:val="28"/>
          <w:shd w:val="clear" w:color="auto" w:fill="FFFFFF"/>
        </w:rPr>
        <w:t>strutturale .</w:t>
      </w:r>
      <w:proofErr w:type="gramEnd"/>
      <w:r>
        <w:rPr>
          <w:color w:val="1D2228"/>
          <w:sz w:val="28"/>
          <w:szCs w:val="28"/>
          <w:shd w:val="clear" w:color="auto" w:fill="FFFFFF"/>
        </w:rPr>
        <w:t xml:space="preserve"> ( Legge 107 / 2015).</w:t>
      </w:r>
    </w:p>
    <w:p w14:paraId="381AD3A8" w14:textId="77777777" w:rsidR="00B54322" w:rsidRDefault="00B54322" w:rsidP="00235BEA">
      <w:pPr>
        <w:jc w:val="both"/>
        <w:rPr>
          <w:b/>
          <w:sz w:val="28"/>
          <w:szCs w:val="28"/>
          <w:u w:val="single"/>
          <w:lang w:eastAsia="en-US"/>
        </w:rPr>
      </w:pPr>
    </w:p>
    <w:p w14:paraId="7836A420" w14:textId="77777777" w:rsidR="0003611B" w:rsidRDefault="0003611B" w:rsidP="009D7177">
      <w:pPr>
        <w:pStyle w:val="Default"/>
        <w:jc w:val="right"/>
        <w:rPr>
          <w:b/>
          <w:i/>
        </w:rPr>
      </w:pPr>
    </w:p>
    <w:p w14:paraId="6343667E" w14:textId="77777777" w:rsidR="009D7177" w:rsidRPr="00667BB3" w:rsidRDefault="00F31DB4" w:rsidP="00F31DB4">
      <w:pPr>
        <w:jc w:val="right"/>
        <w:rPr>
          <w:sz w:val="24"/>
          <w:szCs w:val="24"/>
        </w:rPr>
      </w:pPr>
      <w:r w:rsidRPr="00693E5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EC37EE3" wp14:editId="0CE7BB76">
            <wp:extent cx="2305050" cy="1019175"/>
            <wp:effectExtent l="0" t="0" r="0" b="9525"/>
            <wp:docPr id="1" name="Immagine 1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177" w:rsidRPr="00667BB3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7457" w14:textId="77777777" w:rsidR="00D3115D" w:rsidRDefault="00D3115D" w:rsidP="00A05814">
      <w:r>
        <w:separator/>
      </w:r>
    </w:p>
  </w:endnote>
  <w:endnote w:type="continuationSeparator" w:id="0">
    <w:p w14:paraId="2C398F1D" w14:textId="77777777" w:rsidR="00D3115D" w:rsidRDefault="00D3115D" w:rsidP="00A0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E2F9A" w14:textId="77777777" w:rsidR="00D3115D" w:rsidRDefault="00D3115D" w:rsidP="00A05814">
      <w:r>
        <w:separator/>
      </w:r>
    </w:p>
  </w:footnote>
  <w:footnote w:type="continuationSeparator" w:id="0">
    <w:p w14:paraId="6E0D9596" w14:textId="77777777" w:rsidR="00D3115D" w:rsidRDefault="00D3115D" w:rsidP="00A0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FADA9" w14:textId="77777777" w:rsidR="00A05814" w:rsidRDefault="00A058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200F"/>
    <w:multiLevelType w:val="hybridMultilevel"/>
    <w:tmpl w:val="153E3A52"/>
    <w:lvl w:ilvl="0" w:tplc="9768F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46C0"/>
    <w:multiLevelType w:val="hybridMultilevel"/>
    <w:tmpl w:val="5DCCBF80"/>
    <w:lvl w:ilvl="0" w:tplc="4FBAF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446B1"/>
    <w:multiLevelType w:val="hybridMultilevel"/>
    <w:tmpl w:val="167E3CD0"/>
    <w:lvl w:ilvl="0" w:tplc="9768F1A0">
      <w:numFmt w:val="bullet"/>
      <w:lvlText w:val="-"/>
      <w:lvlJc w:val="left"/>
      <w:pPr>
        <w:ind w:left="11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2F355040"/>
    <w:multiLevelType w:val="hybridMultilevel"/>
    <w:tmpl w:val="BD6EC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60"/>
    <w:multiLevelType w:val="hybridMultilevel"/>
    <w:tmpl w:val="56789D92"/>
    <w:lvl w:ilvl="0" w:tplc="0B1A4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F3F8B"/>
    <w:multiLevelType w:val="hybridMultilevel"/>
    <w:tmpl w:val="8DBC0262"/>
    <w:lvl w:ilvl="0" w:tplc="717AD1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C16478"/>
    <w:multiLevelType w:val="hybridMultilevel"/>
    <w:tmpl w:val="03B2FE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21429"/>
    <w:multiLevelType w:val="hybridMultilevel"/>
    <w:tmpl w:val="399E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6162"/>
    <w:multiLevelType w:val="hybridMultilevel"/>
    <w:tmpl w:val="1EFE5AC2"/>
    <w:lvl w:ilvl="0" w:tplc="4200604E">
      <w:start w:val="1"/>
      <w:numFmt w:val="decimal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9" w15:restartNumberingAfterBreak="0">
    <w:nsid w:val="73F83A44"/>
    <w:multiLevelType w:val="hybridMultilevel"/>
    <w:tmpl w:val="145443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F0940"/>
    <w:multiLevelType w:val="hybridMultilevel"/>
    <w:tmpl w:val="B33A4916"/>
    <w:lvl w:ilvl="0" w:tplc="F6ACD3AA">
      <w:start w:val="1"/>
      <w:numFmt w:val="decimal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 w16cid:durableId="1825125090">
    <w:abstractNumId w:val="9"/>
  </w:num>
  <w:num w:numId="2" w16cid:durableId="529688123">
    <w:abstractNumId w:val="10"/>
  </w:num>
  <w:num w:numId="3" w16cid:durableId="888152232">
    <w:abstractNumId w:val="2"/>
  </w:num>
  <w:num w:numId="4" w16cid:durableId="445270955">
    <w:abstractNumId w:val="1"/>
  </w:num>
  <w:num w:numId="5" w16cid:durableId="2107266490">
    <w:abstractNumId w:val="3"/>
  </w:num>
  <w:num w:numId="6" w16cid:durableId="103428802">
    <w:abstractNumId w:val="8"/>
  </w:num>
  <w:num w:numId="7" w16cid:durableId="871769378">
    <w:abstractNumId w:val="7"/>
  </w:num>
  <w:num w:numId="8" w16cid:durableId="1879583351">
    <w:abstractNumId w:val="4"/>
  </w:num>
  <w:num w:numId="9" w16cid:durableId="666596165">
    <w:abstractNumId w:val="0"/>
  </w:num>
  <w:num w:numId="10" w16cid:durableId="2020691668">
    <w:abstractNumId w:val="5"/>
  </w:num>
  <w:num w:numId="11" w16cid:durableId="668218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78"/>
    <w:rsid w:val="0000403A"/>
    <w:rsid w:val="0003611B"/>
    <w:rsid w:val="00037C39"/>
    <w:rsid w:val="000C6A63"/>
    <w:rsid w:val="000E686B"/>
    <w:rsid w:val="001349CE"/>
    <w:rsid w:val="001508C7"/>
    <w:rsid w:val="0016409C"/>
    <w:rsid w:val="00171FBA"/>
    <w:rsid w:val="001970CC"/>
    <w:rsid w:val="001A003C"/>
    <w:rsid w:val="001B0A63"/>
    <w:rsid w:val="001C216A"/>
    <w:rsid w:val="001D7E5A"/>
    <w:rsid w:val="001E2FED"/>
    <w:rsid w:val="00200C03"/>
    <w:rsid w:val="0020760D"/>
    <w:rsid w:val="00235BEA"/>
    <w:rsid w:val="002857FF"/>
    <w:rsid w:val="002B581F"/>
    <w:rsid w:val="002D6EE0"/>
    <w:rsid w:val="003A7717"/>
    <w:rsid w:val="003B2C46"/>
    <w:rsid w:val="003D3F80"/>
    <w:rsid w:val="00401FDB"/>
    <w:rsid w:val="00411DC8"/>
    <w:rsid w:val="004523E9"/>
    <w:rsid w:val="004551B1"/>
    <w:rsid w:val="00456120"/>
    <w:rsid w:val="004D4CB8"/>
    <w:rsid w:val="00530461"/>
    <w:rsid w:val="00544B8B"/>
    <w:rsid w:val="00573A9D"/>
    <w:rsid w:val="005C22D0"/>
    <w:rsid w:val="00610807"/>
    <w:rsid w:val="006173CB"/>
    <w:rsid w:val="00667BB3"/>
    <w:rsid w:val="006950F0"/>
    <w:rsid w:val="006C3E46"/>
    <w:rsid w:val="006D3FF0"/>
    <w:rsid w:val="006E5B52"/>
    <w:rsid w:val="006E6A38"/>
    <w:rsid w:val="006F5C7E"/>
    <w:rsid w:val="00727297"/>
    <w:rsid w:val="00733961"/>
    <w:rsid w:val="00750827"/>
    <w:rsid w:val="007545D1"/>
    <w:rsid w:val="00756214"/>
    <w:rsid w:val="0076195C"/>
    <w:rsid w:val="00764DD2"/>
    <w:rsid w:val="00804ACB"/>
    <w:rsid w:val="00832158"/>
    <w:rsid w:val="0084409C"/>
    <w:rsid w:val="0085730C"/>
    <w:rsid w:val="00860B41"/>
    <w:rsid w:val="0089467C"/>
    <w:rsid w:val="008E1720"/>
    <w:rsid w:val="008F7621"/>
    <w:rsid w:val="00916E65"/>
    <w:rsid w:val="00953C23"/>
    <w:rsid w:val="00955BB5"/>
    <w:rsid w:val="009A0824"/>
    <w:rsid w:val="009D7177"/>
    <w:rsid w:val="009D78BA"/>
    <w:rsid w:val="00A05814"/>
    <w:rsid w:val="00A15408"/>
    <w:rsid w:val="00A17BAD"/>
    <w:rsid w:val="00A84F12"/>
    <w:rsid w:val="00AA1809"/>
    <w:rsid w:val="00AA7CBA"/>
    <w:rsid w:val="00AB074D"/>
    <w:rsid w:val="00AB2831"/>
    <w:rsid w:val="00AB6ADF"/>
    <w:rsid w:val="00AC6578"/>
    <w:rsid w:val="00AD4DDE"/>
    <w:rsid w:val="00AD77C9"/>
    <w:rsid w:val="00AF60CF"/>
    <w:rsid w:val="00B30F16"/>
    <w:rsid w:val="00B33430"/>
    <w:rsid w:val="00B54322"/>
    <w:rsid w:val="00B73B75"/>
    <w:rsid w:val="00B766BF"/>
    <w:rsid w:val="00BB0339"/>
    <w:rsid w:val="00BD43E3"/>
    <w:rsid w:val="00BE084F"/>
    <w:rsid w:val="00C21B5F"/>
    <w:rsid w:val="00C244AF"/>
    <w:rsid w:val="00C269EC"/>
    <w:rsid w:val="00C36B62"/>
    <w:rsid w:val="00C47A60"/>
    <w:rsid w:val="00C67E1D"/>
    <w:rsid w:val="00C96D77"/>
    <w:rsid w:val="00CA20F4"/>
    <w:rsid w:val="00CA3EB7"/>
    <w:rsid w:val="00CE6389"/>
    <w:rsid w:val="00CF4CBF"/>
    <w:rsid w:val="00CF6F6C"/>
    <w:rsid w:val="00D0020C"/>
    <w:rsid w:val="00D2461F"/>
    <w:rsid w:val="00D24F7A"/>
    <w:rsid w:val="00D3115D"/>
    <w:rsid w:val="00D33BBD"/>
    <w:rsid w:val="00D7433C"/>
    <w:rsid w:val="00D90F2B"/>
    <w:rsid w:val="00DD0A1C"/>
    <w:rsid w:val="00DF3D97"/>
    <w:rsid w:val="00E110A7"/>
    <w:rsid w:val="00E14561"/>
    <w:rsid w:val="00E4007A"/>
    <w:rsid w:val="00E5092C"/>
    <w:rsid w:val="00E70BC5"/>
    <w:rsid w:val="00E757F7"/>
    <w:rsid w:val="00E808BD"/>
    <w:rsid w:val="00EC6B81"/>
    <w:rsid w:val="00F31DB4"/>
    <w:rsid w:val="00F806D5"/>
    <w:rsid w:val="00FA28FE"/>
    <w:rsid w:val="00FB06A1"/>
    <w:rsid w:val="00FB25D1"/>
    <w:rsid w:val="00FB2D8B"/>
    <w:rsid w:val="00FC13A9"/>
    <w:rsid w:val="00FF510D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FFA8"/>
  <w15:docId w15:val="{C6382BD8-B2FE-47E8-B2B7-6A8C01AF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6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C657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C657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5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57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3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44AF"/>
    <w:pPr>
      <w:ind w:left="720"/>
      <w:contextualSpacing/>
    </w:pPr>
  </w:style>
  <w:style w:type="paragraph" w:customStyle="1" w:styleId="Default">
    <w:name w:val="Default"/>
    <w:rsid w:val="009D71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yiv2751060047xmsonormal">
    <w:name w:val="yiv2751060047x_msonormal"/>
    <w:basedOn w:val="Normale"/>
    <w:rsid w:val="002D6EE0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05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5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171FBA"/>
    <w:pPr>
      <w:widowControl w:val="0"/>
      <w:suppressAutoHyphens/>
      <w:ind w:left="132"/>
    </w:pPr>
    <w:rPr>
      <w:rFonts w:ascii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171FBA"/>
    <w:rPr>
      <w:rFonts w:ascii="Calibri" w:eastAsia="Times New Roman" w:hAnsi="Calibri" w:cs="Calibri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scuola.gmde.it/register/597524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ascuola.gmde.it/register/59746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scuola.gmde.it/register/58514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</cp:lastModifiedBy>
  <cp:revision>3</cp:revision>
  <cp:lastPrinted>2015-01-21T08:02:00Z</cp:lastPrinted>
  <dcterms:created xsi:type="dcterms:W3CDTF">2025-05-15T10:41:00Z</dcterms:created>
  <dcterms:modified xsi:type="dcterms:W3CDTF">2025-05-16T08:31:00Z</dcterms:modified>
</cp:coreProperties>
</file>